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8DF48" w14:textId="77777777" w:rsidR="00C43586" w:rsidRPr="00596C21" w:rsidRDefault="00C43586" w:rsidP="00596C21">
      <w:pPr>
        <w:spacing w:before="120" w:after="120" w:line="312" w:lineRule="auto"/>
        <w:ind w:firstLine="426"/>
        <w:jc w:val="center"/>
        <w:rPr>
          <w:rFonts w:ascii="Times New Roman" w:hAnsi="Times New Roman"/>
          <w:b/>
          <w:bCs/>
          <w:sz w:val="26"/>
          <w:szCs w:val="26"/>
        </w:rPr>
      </w:pPr>
      <w:r w:rsidRPr="00596C21">
        <w:rPr>
          <w:rFonts w:ascii="Times New Roman" w:hAnsi="Times New Roman"/>
          <w:b/>
          <w:bCs/>
          <w:sz w:val="26"/>
          <w:szCs w:val="26"/>
        </w:rPr>
        <w:t>DISSERTATION INTRODUCTION</w:t>
      </w:r>
    </w:p>
    <w:p w14:paraId="494ABE26" w14:textId="77777777" w:rsidR="00C43586" w:rsidRPr="00596C21" w:rsidRDefault="00C43586" w:rsidP="00596C21">
      <w:pPr>
        <w:spacing w:before="120" w:after="120" w:line="312" w:lineRule="auto"/>
        <w:ind w:firstLine="426"/>
        <w:jc w:val="both"/>
        <w:rPr>
          <w:rFonts w:ascii="Times New Roman" w:hAnsi="Times New Roman"/>
          <w:sz w:val="26"/>
          <w:szCs w:val="26"/>
          <w:highlight w:val="white"/>
          <w:lang w:val="vi-VN"/>
        </w:rPr>
      </w:pPr>
      <w:r w:rsidRPr="00596C21">
        <w:rPr>
          <w:rFonts w:ascii="Times New Roman" w:hAnsi="Times New Roman"/>
          <w:sz w:val="26"/>
          <w:szCs w:val="26"/>
          <w:highlight w:val="white"/>
          <w:lang w:val="vi-VN"/>
        </w:rPr>
        <w:t xml:space="preserve">- </w:t>
      </w:r>
      <w:r w:rsidRPr="00596C21">
        <w:rPr>
          <w:rFonts w:ascii="Times New Roman" w:hAnsi="Times New Roman"/>
          <w:sz w:val="26"/>
          <w:szCs w:val="26"/>
        </w:rPr>
        <w:t>Author’s name:</w:t>
      </w:r>
      <w:r w:rsidRPr="00596C21">
        <w:rPr>
          <w:rFonts w:ascii="Times New Roman" w:hAnsi="Times New Roman"/>
          <w:b/>
          <w:bCs/>
          <w:sz w:val="26"/>
          <w:szCs w:val="26"/>
        </w:rPr>
        <w:t xml:space="preserve"> </w:t>
      </w:r>
      <w:r w:rsidR="00596C21">
        <w:rPr>
          <w:rFonts w:ascii="Times New Roman" w:hAnsi="Times New Roman"/>
          <w:b/>
          <w:bCs/>
          <w:sz w:val="26"/>
          <w:szCs w:val="26"/>
        </w:rPr>
        <w:t>DO THI THANH HA</w:t>
      </w:r>
    </w:p>
    <w:p w14:paraId="536D8E59" w14:textId="5F3E1225" w:rsidR="00C43586" w:rsidRPr="00596C21" w:rsidRDefault="00C43586" w:rsidP="00596C21">
      <w:pPr>
        <w:spacing w:before="120" w:after="120" w:line="312" w:lineRule="auto"/>
        <w:ind w:firstLine="426"/>
        <w:jc w:val="both"/>
        <w:rPr>
          <w:rFonts w:ascii="Times New Roman" w:hAnsi="Times New Roman"/>
          <w:bCs/>
          <w:sz w:val="26"/>
          <w:szCs w:val="26"/>
          <w:highlight w:val="white"/>
        </w:rPr>
      </w:pPr>
      <w:r w:rsidRPr="00596C21">
        <w:rPr>
          <w:rFonts w:ascii="Times New Roman" w:hAnsi="Times New Roman"/>
          <w:sz w:val="26"/>
          <w:szCs w:val="26"/>
          <w:highlight w:val="white"/>
          <w:lang w:val="vi-VN"/>
        </w:rPr>
        <w:t xml:space="preserve">- </w:t>
      </w:r>
      <w:r w:rsidRPr="00596C21">
        <w:rPr>
          <w:rFonts w:ascii="Times New Roman" w:hAnsi="Times New Roman"/>
          <w:sz w:val="26"/>
          <w:szCs w:val="26"/>
        </w:rPr>
        <w:t>Thesis title</w:t>
      </w:r>
      <w:r w:rsidRPr="00596C21">
        <w:rPr>
          <w:rFonts w:ascii="Times New Roman" w:hAnsi="Times New Roman"/>
          <w:b/>
          <w:sz w:val="26"/>
          <w:szCs w:val="26"/>
        </w:rPr>
        <w:t>:</w:t>
      </w:r>
      <w:r w:rsidRPr="00596C21">
        <w:rPr>
          <w:rFonts w:ascii="Times New Roman" w:hAnsi="Times New Roman"/>
          <w:sz w:val="26"/>
          <w:szCs w:val="26"/>
          <w:highlight w:val="white"/>
        </w:rPr>
        <w:tab/>
      </w:r>
      <w:r w:rsidR="00130690" w:rsidRPr="00D334F7">
        <w:rPr>
          <w:rFonts w:ascii="Times New Roman" w:hAnsi="Times New Roman"/>
          <w:b/>
          <w:sz w:val="26"/>
          <w:szCs w:val="26"/>
        </w:rPr>
        <w:t xml:space="preserve">The Role </w:t>
      </w:r>
      <w:r w:rsidR="00130690">
        <w:rPr>
          <w:rFonts w:ascii="Times New Roman" w:hAnsi="Times New Roman"/>
          <w:b/>
          <w:sz w:val="26"/>
          <w:szCs w:val="26"/>
        </w:rPr>
        <w:t>o</w:t>
      </w:r>
      <w:r w:rsidR="00130690" w:rsidRPr="00D334F7">
        <w:rPr>
          <w:rFonts w:ascii="Times New Roman" w:hAnsi="Times New Roman"/>
          <w:b/>
          <w:sz w:val="26"/>
          <w:szCs w:val="26"/>
        </w:rPr>
        <w:t xml:space="preserve">f Islam </w:t>
      </w:r>
      <w:r w:rsidR="00130690">
        <w:rPr>
          <w:rFonts w:ascii="Times New Roman" w:hAnsi="Times New Roman"/>
          <w:b/>
          <w:sz w:val="26"/>
          <w:szCs w:val="26"/>
        </w:rPr>
        <w:t>i</w:t>
      </w:r>
      <w:r w:rsidR="00130690" w:rsidRPr="00D334F7">
        <w:rPr>
          <w:rFonts w:ascii="Times New Roman" w:hAnsi="Times New Roman"/>
          <w:b/>
          <w:sz w:val="26"/>
          <w:szCs w:val="26"/>
        </w:rPr>
        <w:t xml:space="preserve">n </w:t>
      </w:r>
      <w:r w:rsidR="00130690">
        <w:rPr>
          <w:rFonts w:ascii="Times New Roman" w:hAnsi="Times New Roman"/>
          <w:b/>
          <w:sz w:val="26"/>
          <w:szCs w:val="26"/>
        </w:rPr>
        <w:t>t</w:t>
      </w:r>
      <w:r w:rsidR="00130690" w:rsidRPr="00D334F7">
        <w:rPr>
          <w:rFonts w:ascii="Times New Roman" w:hAnsi="Times New Roman"/>
          <w:b/>
          <w:sz w:val="26"/>
          <w:szCs w:val="26"/>
        </w:rPr>
        <w:t xml:space="preserve">he Cultural </w:t>
      </w:r>
      <w:r w:rsidR="00130690">
        <w:rPr>
          <w:rFonts w:ascii="Times New Roman" w:hAnsi="Times New Roman"/>
          <w:b/>
          <w:sz w:val="26"/>
          <w:szCs w:val="26"/>
        </w:rPr>
        <w:t>a</w:t>
      </w:r>
      <w:r w:rsidR="00130690" w:rsidRPr="00D334F7">
        <w:rPr>
          <w:rFonts w:ascii="Times New Roman" w:hAnsi="Times New Roman"/>
          <w:b/>
          <w:sz w:val="26"/>
          <w:szCs w:val="26"/>
        </w:rPr>
        <w:t xml:space="preserve">nd Spiritual Life </w:t>
      </w:r>
      <w:r w:rsidR="00130690">
        <w:rPr>
          <w:rFonts w:ascii="Times New Roman" w:hAnsi="Times New Roman"/>
          <w:b/>
          <w:sz w:val="26"/>
          <w:szCs w:val="26"/>
        </w:rPr>
        <w:t>o</w:t>
      </w:r>
      <w:r w:rsidR="00130690" w:rsidRPr="00D334F7">
        <w:rPr>
          <w:rFonts w:ascii="Times New Roman" w:hAnsi="Times New Roman"/>
          <w:b/>
          <w:sz w:val="26"/>
          <w:szCs w:val="26"/>
        </w:rPr>
        <w:t xml:space="preserve">f </w:t>
      </w:r>
      <w:r w:rsidR="00130690">
        <w:rPr>
          <w:rFonts w:ascii="Times New Roman" w:hAnsi="Times New Roman"/>
          <w:b/>
          <w:sz w:val="26"/>
          <w:szCs w:val="26"/>
        </w:rPr>
        <w:t>t</w:t>
      </w:r>
      <w:r w:rsidR="00130690" w:rsidRPr="00D334F7">
        <w:rPr>
          <w:rFonts w:ascii="Times New Roman" w:hAnsi="Times New Roman"/>
          <w:b/>
          <w:sz w:val="26"/>
          <w:szCs w:val="26"/>
        </w:rPr>
        <w:t xml:space="preserve">he Cham Community </w:t>
      </w:r>
      <w:r w:rsidR="00130690">
        <w:rPr>
          <w:rFonts w:ascii="Times New Roman" w:hAnsi="Times New Roman"/>
          <w:b/>
          <w:sz w:val="26"/>
          <w:szCs w:val="26"/>
        </w:rPr>
        <w:t>i</w:t>
      </w:r>
      <w:r w:rsidR="00130690" w:rsidRPr="00D334F7">
        <w:rPr>
          <w:rFonts w:ascii="Times New Roman" w:hAnsi="Times New Roman"/>
          <w:b/>
          <w:sz w:val="26"/>
          <w:szCs w:val="26"/>
        </w:rPr>
        <w:t>n An Giang Province</w:t>
      </w:r>
      <w:r w:rsidR="00130690">
        <w:rPr>
          <w:rFonts w:ascii="Times New Roman" w:hAnsi="Times New Roman"/>
          <w:b/>
          <w:sz w:val="26"/>
          <w:szCs w:val="26"/>
        </w:rPr>
        <w:t xml:space="preserve"> Nowadays</w:t>
      </w:r>
    </w:p>
    <w:p w14:paraId="2CFABE4E" w14:textId="3D4139E3" w:rsidR="00C43586" w:rsidRPr="00596C21" w:rsidRDefault="00C43586" w:rsidP="00596C21">
      <w:pPr>
        <w:spacing w:before="120" w:after="120" w:line="312" w:lineRule="auto"/>
        <w:ind w:leftChars="200" w:left="440" w:firstLine="426"/>
        <w:jc w:val="both"/>
        <w:rPr>
          <w:rFonts w:ascii="Times New Roman" w:hAnsi="Times New Roman"/>
          <w:bCs/>
          <w:sz w:val="26"/>
          <w:szCs w:val="26"/>
        </w:rPr>
      </w:pPr>
      <w:r w:rsidRPr="00596C21">
        <w:rPr>
          <w:rFonts w:ascii="Times New Roman" w:hAnsi="Times New Roman"/>
          <w:bCs/>
          <w:sz w:val="26"/>
          <w:szCs w:val="26"/>
          <w:lang w:val="vi-VN"/>
        </w:rPr>
        <w:t xml:space="preserve">- </w:t>
      </w:r>
      <w:r w:rsidRPr="00596C21">
        <w:rPr>
          <w:rFonts w:ascii="Times New Roman" w:hAnsi="Times New Roman"/>
          <w:bCs/>
          <w:sz w:val="26"/>
          <w:szCs w:val="26"/>
        </w:rPr>
        <w:t xml:space="preserve">Major: </w:t>
      </w:r>
      <w:r w:rsidR="00130690" w:rsidRPr="00130690">
        <w:rPr>
          <w:rFonts w:ascii="Times New Roman" w:hAnsi="Times New Roman"/>
          <w:bCs/>
          <w:sz w:val="26"/>
          <w:szCs w:val="26"/>
        </w:rPr>
        <w:t>Dialectical Materialism and Historical Materialism</w:t>
      </w:r>
    </w:p>
    <w:p w14:paraId="2A63853D" w14:textId="77777777" w:rsidR="00C43586" w:rsidRPr="00596C21" w:rsidRDefault="00C43586" w:rsidP="00596C21">
      <w:pPr>
        <w:spacing w:before="120" w:after="120" w:line="312" w:lineRule="auto"/>
        <w:ind w:leftChars="200" w:left="440" w:firstLine="426"/>
        <w:jc w:val="both"/>
        <w:rPr>
          <w:rFonts w:ascii="Times New Roman" w:hAnsi="Times New Roman"/>
          <w:bCs/>
          <w:sz w:val="26"/>
          <w:szCs w:val="26"/>
        </w:rPr>
      </w:pPr>
      <w:r w:rsidRPr="00596C21">
        <w:rPr>
          <w:rFonts w:ascii="Times New Roman" w:hAnsi="Times New Roman"/>
          <w:bCs/>
          <w:sz w:val="26"/>
          <w:szCs w:val="26"/>
        </w:rPr>
        <w:t xml:space="preserve">- Code: </w:t>
      </w:r>
      <w:r w:rsidR="00C45419" w:rsidRPr="00C45419">
        <w:rPr>
          <w:rFonts w:ascii="Times New Roman" w:hAnsi="Times New Roman"/>
          <w:sz w:val="27"/>
          <w:szCs w:val="27"/>
        </w:rPr>
        <w:t>9.22.90.02</w:t>
      </w:r>
    </w:p>
    <w:p w14:paraId="46FB32E7" w14:textId="7A83E3BA" w:rsidR="00C43586" w:rsidRPr="00596C21" w:rsidRDefault="00596C21" w:rsidP="00596C21">
      <w:pPr>
        <w:spacing w:before="120" w:after="120" w:line="312" w:lineRule="auto"/>
        <w:ind w:firstLine="426"/>
        <w:jc w:val="both"/>
        <w:rPr>
          <w:rFonts w:ascii="Times New Roman" w:hAnsi="Times New Roman"/>
          <w:sz w:val="26"/>
          <w:szCs w:val="26"/>
          <w:highlight w:val="white"/>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56FA8A97" wp14:editId="64A3968C">
                <wp:simplePos x="0" y="0"/>
                <wp:positionH relativeFrom="column">
                  <wp:posOffset>1903095</wp:posOffset>
                </wp:positionH>
                <wp:positionV relativeFrom="paragraph">
                  <wp:posOffset>309880</wp:posOffset>
                </wp:positionV>
                <wp:extent cx="2336800" cy="298450"/>
                <wp:effectExtent l="0" t="0" r="25400" b="25400"/>
                <wp:wrapNone/>
                <wp:docPr id="1" name="Rectangle 1"/>
                <wp:cNvGraphicFramePr/>
                <a:graphic xmlns:a="http://schemas.openxmlformats.org/drawingml/2006/main">
                  <a:graphicData uri="http://schemas.microsoft.com/office/word/2010/wordprocessingShape">
                    <wps:wsp>
                      <wps:cNvSpPr/>
                      <wps:spPr>
                        <a:xfrm>
                          <a:off x="0" y="0"/>
                          <a:ext cx="2336800" cy="298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53A1399" w14:textId="77777777" w:rsidR="00596C21" w:rsidRDefault="00596C21" w:rsidP="00596C21">
                            <w:pPr>
                              <w:jc w:val="center"/>
                            </w:pPr>
                            <w:r w:rsidRPr="00596C21">
                              <w:rPr>
                                <w:rFonts w:ascii="Times New Roman" w:hAnsi="Times New Roman"/>
                                <w:sz w:val="26"/>
                                <w:szCs w:val="26"/>
                                <w:highlight w:val="white"/>
                              </w:rPr>
                              <w:t xml:space="preserve">D.Phils </w:t>
                            </w:r>
                            <w:r>
                              <w:rPr>
                                <w:rFonts w:ascii="Times New Roman" w:hAnsi="Times New Roman"/>
                                <w:sz w:val="26"/>
                                <w:szCs w:val="26"/>
                              </w:rPr>
                              <w:t>TRAN HOANG HAO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 o:spid="_x0000_s1026" style="position:absolute;left:0;text-align:left;margin-left:149.85pt;margin-top:24.4pt;width:184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" fillcolor="white [3201]" strokecolor="black [3213]" strokeweight="1pt">
                <v:textbox>
                  <w:txbxContent>
                    <w:p w:rsidR="00596C21" w:rsidRDefault="00596C21" w:rsidP="00596C21">
                      <w:pPr>
                        <w:jc w:val="center"/>
                      </w:pPr>
                      <w:r w:rsidRPr="00596C21">
                        <w:rPr>
                          <w:rFonts w:ascii="Times New Roman" w:hAnsi="Times New Roman"/>
                          <w:sz w:val="26"/>
                          <w:szCs w:val="26"/>
                          <w:highlight w:val="white"/>
                        </w:rPr>
                        <w:t xml:space="preserve">D.Phils </w:t>
                      </w:r>
                      <w:r>
                        <w:rPr>
                          <w:rFonts w:ascii="Times New Roman" w:hAnsi="Times New Roman"/>
                          <w:sz w:val="26"/>
                          <w:szCs w:val="26"/>
                        </w:rPr>
                        <w:t>TRAN HOANG HAO</w:t>
                      </w:r>
                    </w:p>
                  </w:txbxContent>
                </v:textbox>
              </v:rect>
            </w:pict>
          </mc:Fallback>
        </mc:AlternateContent>
      </w:r>
      <w:r w:rsidR="00C43586" w:rsidRPr="00596C21">
        <w:rPr>
          <w:rFonts w:ascii="Times New Roman" w:hAnsi="Times New Roman"/>
          <w:sz w:val="26"/>
          <w:szCs w:val="26"/>
          <w:highlight w:val="white"/>
          <w:lang w:val="vi-VN"/>
        </w:rPr>
        <w:t xml:space="preserve">- </w:t>
      </w:r>
      <w:r w:rsidR="000C478E">
        <w:rPr>
          <w:rFonts w:ascii="Times New Roman" w:hAnsi="Times New Roman"/>
          <w:sz w:val="26"/>
          <w:szCs w:val="26"/>
          <w:highlight w:val="white"/>
        </w:rPr>
        <w:t>Supervisor: Assoc. Prof</w:t>
      </w:r>
      <w:r w:rsidR="00C43586" w:rsidRPr="00596C21">
        <w:rPr>
          <w:rFonts w:ascii="Times New Roman" w:hAnsi="Times New Roman"/>
          <w:sz w:val="26"/>
          <w:szCs w:val="26"/>
          <w:highlight w:val="white"/>
        </w:rPr>
        <w:t xml:space="preserve">, D.Phils. </w:t>
      </w:r>
      <w:r>
        <w:rPr>
          <w:rFonts w:ascii="Times New Roman" w:hAnsi="Times New Roman"/>
          <w:sz w:val="26"/>
          <w:szCs w:val="26"/>
          <w:highlight w:val="white"/>
        </w:rPr>
        <w:t>VO VAN THANG</w:t>
      </w:r>
    </w:p>
    <w:p w14:paraId="2DDC952C" w14:textId="77777777" w:rsidR="00C43586" w:rsidRPr="00596C21" w:rsidRDefault="00C43586" w:rsidP="00596C21">
      <w:pPr>
        <w:spacing w:before="120" w:after="120" w:line="312" w:lineRule="auto"/>
        <w:ind w:firstLine="426"/>
        <w:jc w:val="both"/>
        <w:rPr>
          <w:rFonts w:ascii="Times New Roman" w:hAnsi="Times New Roman"/>
          <w:sz w:val="26"/>
          <w:szCs w:val="26"/>
          <w:highlight w:val="white"/>
          <w:lang w:val="vi-VN"/>
        </w:rPr>
      </w:pPr>
      <w:r w:rsidRPr="00596C21">
        <w:rPr>
          <w:rFonts w:ascii="Times New Roman" w:hAnsi="Times New Roman"/>
          <w:sz w:val="26"/>
          <w:szCs w:val="26"/>
          <w:highlight w:val="white"/>
        </w:rPr>
        <w:t xml:space="preserve">                                            </w:t>
      </w:r>
    </w:p>
    <w:p w14:paraId="025376E1" w14:textId="77777777" w:rsidR="00C43586" w:rsidRPr="00596C21" w:rsidRDefault="00C43586" w:rsidP="00596C21">
      <w:pPr>
        <w:tabs>
          <w:tab w:val="decimal" w:pos="9100"/>
        </w:tabs>
        <w:spacing w:before="120" w:after="120" w:line="312" w:lineRule="auto"/>
        <w:ind w:firstLine="426"/>
        <w:jc w:val="both"/>
        <w:rPr>
          <w:rFonts w:ascii="Times New Roman" w:hAnsi="Times New Roman"/>
          <w:sz w:val="26"/>
          <w:szCs w:val="26"/>
        </w:rPr>
      </w:pPr>
      <w:r w:rsidRPr="00596C21">
        <w:rPr>
          <w:rFonts w:ascii="Times New Roman" w:hAnsi="Times New Roman"/>
          <w:sz w:val="26"/>
          <w:szCs w:val="26"/>
        </w:rPr>
        <w:t>- Name of the training institution: University of Social Sciences and Humanities, VNU-HCM.</w:t>
      </w:r>
    </w:p>
    <w:p w14:paraId="57044A90" w14:textId="77777777" w:rsidR="009306D3" w:rsidRPr="00596C21" w:rsidRDefault="009306D3" w:rsidP="00596C21">
      <w:pPr>
        <w:spacing w:before="120" w:after="120" w:line="312" w:lineRule="auto"/>
        <w:rPr>
          <w:rFonts w:ascii="Times New Roman" w:hAnsi="Times New Roman"/>
          <w:sz w:val="26"/>
          <w:szCs w:val="26"/>
        </w:rPr>
      </w:pPr>
    </w:p>
    <w:p w14:paraId="5AAD5253" w14:textId="77777777" w:rsidR="00596C21" w:rsidRPr="00596C21" w:rsidRDefault="00596C21" w:rsidP="00596C21">
      <w:pPr>
        <w:spacing w:before="120" w:after="120" w:line="312" w:lineRule="auto"/>
        <w:rPr>
          <w:rFonts w:ascii="Times New Roman" w:hAnsi="Times New Roman"/>
          <w:b/>
          <w:sz w:val="26"/>
          <w:szCs w:val="26"/>
        </w:rPr>
      </w:pPr>
      <w:r w:rsidRPr="00596C21">
        <w:rPr>
          <w:rFonts w:ascii="Times New Roman" w:hAnsi="Times New Roman"/>
          <w:b/>
          <w:sz w:val="26"/>
          <w:szCs w:val="26"/>
        </w:rPr>
        <w:t>1. Purpose and research object of the thesis:</w:t>
      </w:r>
    </w:p>
    <w:p w14:paraId="463C2D18" w14:textId="77777777" w:rsidR="00596C21" w:rsidRPr="00596C21" w:rsidRDefault="00596C21" w:rsidP="00596C21">
      <w:pPr>
        <w:spacing w:before="120" w:after="120" w:line="312" w:lineRule="auto"/>
        <w:ind w:firstLine="567"/>
        <w:rPr>
          <w:rFonts w:ascii="Times New Roman" w:hAnsi="Times New Roman"/>
          <w:b/>
          <w:i/>
          <w:sz w:val="26"/>
          <w:szCs w:val="26"/>
        </w:rPr>
      </w:pPr>
      <w:r w:rsidRPr="00596C21">
        <w:rPr>
          <w:rFonts w:ascii="Times New Roman" w:hAnsi="Times New Roman"/>
          <w:b/>
          <w:i/>
          <w:sz w:val="26"/>
          <w:szCs w:val="26"/>
        </w:rPr>
        <w:t>1.1. Purpose of the thesis:</w:t>
      </w:r>
    </w:p>
    <w:p w14:paraId="13FD3166" w14:textId="0A6C7C58" w:rsidR="00130690" w:rsidRPr="00596C21" w:rsidRDefault="00130690" w:rsidP="00596C21">
      <w:pPr>
        <w:spacing w:before="120" w:after="120" w:line="312" w:lineRule="auto"/>
        <w:ind w:firstLine="567"/>
        <w:jc w:val="both"/>
        <w:rPr>
          <w:rFonts w:ascii="Times New Roman" w:hAnsi="Times New Roman"/>
          <w:sz w:val="26"/>
          <w:szCs w:val="26"/>
        </w:rPr>
      </w:pPr>
      <w:bookmarkStart w:id="0" w:name="_Hlk155358257"/>
      <w:r w:rsidRPr="00130690">
        <w:rPr>
          <w:rFonts w:ascii="Times New Roman" w:hAnsi="Times New Roman"/>
          <w:sz w:val="26"/>
          <w:szCs w:val="26"/>
        </w:rPr>
        <w:t>The thesis clarifies the role of Islam in the cultural and spiritual life of the Cham community in An Giang province and proposes directions and solutions to promote the positive impacts and mitigate the negative impacts of Islam's role in the current cultural and spiritual life of the Cham community in An Giang province.</w:t>
      </w:r>
    </w:p>
    <w:bookmarkEnd w:id="0"/>
    <w:p w14:paraId="046956AE" w14:textId="77777777" w:rsidR="00596C21" w:rsidRPr="00596C21" w:rsidRDefault="00596C21" w:rsidP="00596C21">
      <w:pPr>
        <w:spacing w:before="120" w:after="120" w:line="312" w:lineRule="auto"/>
        <w:ind w:firstLine="426"/>
        <w:rPr>
          <w:rFonts w:ascii="Times New Roman" w:hAnsi="Times New Roman"/>
          <w:b/>
          <w:i/>
          <w:sz w:val="26"/>
          <w:szCs w:val="26"/>
        </w:rPr>
      </w:pPr>
      <w:r w:rsidRPr="00596C21">
        <w:rPr>
          <w:rFonts w:ascii="Times New Roman" w:hAnsi="Times New Roman"/>
          <w:b/>
          <w:i/>
          <w:sz w:val="26"/>
          <w:szCs w:val="26"/>
        </w:rPr>
        <w:t>1.2. Subjects and scope</w:t>
      </w:r>
      <w:bookmarkStart w:id="1" w:name="_Toc14549552"/>
      <w:bookmarkStart w:id="2" w:name="_Toc9068039"/>
      <w:bookmarkStart w:id="3" w:name="_Toc156979864"/>
    </w:p>
    <w:p w14:paraId="582F037D" w14:textId="4E21604F" w:rsidR="00596C21" w:rsidRPr="00596C21" w:rsidRDefault="00596C21" w:rsidP="00596C21">
      <w:pPr>
        <w:widowControl w:val="0"/>
        <w:tabs>
          <w:tab w:val="left" w:pos="1484"/>
        </w:tabs>
        <w:autoSpaceDE w:val="0"/>
        <w:autoSpaceDN w:val="0"/>
        <w:adjustRightInd w:val="0"/>
        <w:spacing w:before="120" w:after="120" w:line="312" w:lineRule="auto"/>
        <w:ind w:left="57" w:right="57" w:firstLine="510"/>
        <w:jc w:val="both"/>
        <w:rPr>
          <w:rFonts w:ascii="Times New Roman" w:hAnsi="Times New Roman"/>
          <w:sz w:val="26"/>
          <w:szCs w:val="26"/>
          <w:highlight w:val="white"/>
        </w:rPr>
      </w:pPr>
      <w:bookmarkStart w:id="4" w:name="_Hlk155358326"/>
      <w:bookmarkEnd w:id="1"/>
      <w:bookmarkEnd w:id="2"/>
      <w:bookmarkEnd w:id="3"/>
      <w:r w:rsidRPr="00596C21">
        <w:rPr>
          <w:rFonts w:ascii="Times New Roman" w:hAnsi="Times New Roman"/>
          <w:sz w:val="26"/>
          <w:szCs w:val="26"/>
        </w:rPr>
        <w:t xml:space="preserve">- </w:t>
      </w:r>
      <w:bookmarkStart w:id="5" w:name="_Toc9068040"/>
      <w:bookmarkStart w:id="6" w:name="_Toc14549553"/>
      <w:bookmarkStart w:id="7" w:name="_Toc156979865"/>
      <w:bookmarkEnd w:id="4"/>
      <w:r w:rsidR="00130690" w:rsidRPr="00130690">
        <w:rPr>
          <w:rFonts w:ascii="Times New Roman" w:hAnsi="Times New Roman"/>
          <w:sz w:val="26"/>
          <w:szCs w:val="26"/>
        </w:rPr>
        <w:t xml:space="preserve">The research </w:t>
      </w:r>
      <w:r w:rsidR="00130690">
        <w:rPr>
          <w:rFonts w:ascii="Times New Roman" w:hAnsi="Times New Roman"/>
          <w:sz w:val="26"/>
          <w:szCs w:val="26"/>
        </w:rPr>
        <w:t>sub</w:t>
      </w:r>
      <w:r w:rsidR="00130690" w:rsidRPr="00130690">
        <w:rPr>
          <w:rFonts w:ascii="Times New Roman" w:hAnsi="Times New Roman"/>
          <w:sz w:val="26"/>
          <w:szCs w:val="26"/>
        </w:rPr>
        <w:t>ject of the thesis is Islam and its role in the cultural and spiritual life of the Cham community in An Giang today.</w:t>
      </w:r>
    </w:p>
    <w:p w14:paraId="1EA5A7AE" w14:textId="22474C66" w:rsidR="00596C21" w:rsidRPr="00596C21" w:rsidRDefault="00596C21" w:rsidP="00596C21">
      <w:pPr>
        <w:widowControl w:val="0"/>
        <w:tabs>
          <w:tab w:val="left" w:pos="1484"/>
        </w:tabs>
        <w:autoSpaceDE w:val="0"/>
        <w:autoSpaceDN w:val="0"/>
        <w:adjustRightInd w:val="0"/>
        <w:spacing w:before="120" w:after="120" w:line="312" w:lineRule="auto"/>
        <w:ind w:left="57" w:right="57" w:firstLine="510"/>
        <w:jc w:val="both"/>
        <w:rPr>
          <w:rFonts w:ascii="Times New Roman" w:hAnsi="Times New Roman"/>
          <w:sz w:val="26"/>
          <w:szCs w:val="26"/>
          <w:highlight w:val="white"/>
        </w:rPr>
      </w:pPr>
      <w:r w:rsidRPr="00596C21">
        <w:rPr>
          <w:rFonts w:ascii="Times New Roman" w:hAnsi="Times New Roman"/>
          <w:sz w:val="26"/>
          <w:szCs w:val="26"/>
          <w:highlight w:val="white"/>
        </w:rPr>
        <w:t xml:space="preserve">- </w:t>
      </w:r>
      <w:bookmarkEnd w:id="5"/>
      <w:bookmarkEnd w:id="6"/>
      <w:bookmarkEnd w:id="7"/>
      <w:r w:rsidR="00130690" w:rsidRPr="00130690">
        <w:rPr>
          <w:rFonts w:ascii="Times New Roman" w:hAnsi="Times New Roman"/>
          <w:b/>
          <w:i/>
          <w:sz w:val="26"/>
          <w:szCs w:val="26"/>
        </w:rPr>
        <w:t>Scope of the study</w:t>
      </w:r>
      <w:r w:rsidR="00130690">
        <w:rPr>
          <w:rFonts w:ascii="Times New Roman" w:hAnsi="Times New Roman"/>
          <w:b/>
          <w:i/>
          <w:sz w:val="26"/>
          <w:szCs w:val="26"/>
        </w:rPr>
        <w:t>:</w:t>
      </w:r>
      <w:r w:rsidRPr="00596C21">
        <w:rPr>
          <w:rFonts w:ascii="Times New Roman" w:hAnsi="Times New Roman"/>
          <w:b/>
          <w:i/>
          <w:sz w:val="26"/>
          <w:szCs w:val="26"/>
          <w:highlight w:val="white"/>
        </w:rPr>
        <w:t xml:space="preserve"> </w:t>
      </w:r>
    </w:p>
    <w:p w14:paraId="161CFF66" w14:textId="799E427C" w:rsidR="00130690" w:rsidRDefault="00130690" w:rsidP="007E541D">
      <w:pPr>
        <w:widowControl w:val="0"/>
        <w:tabs>
          <w:tab w:val="left" w:pos="1484"/>
        </w:tabs>
        <w:spacing w:before="120" w:after="120" w:line="312" w:lineRule="auto"/>
        <w:ind w:left="57" w:right="57" w:firstLine="510"/>
        <w:jc w:val="both"/>
        <w:rPr>
          <w:rFonts w:ascii="Times New Roman" w:hAnsi="Times New Roman"/>
          <w:sz w:val="26"/>
          <w:szCs w:val="26"/>
          <w:highlight w:val="white"/>
        </w:rPr>
      </w:pPr>
      <w:bookmarkStart w:id="8" w:name="_Hlk155358336"/>
      <w:r>
        <w:rPr>
          <w:rFonts w:ascii="Times New Roman" w:hAnsi="Times New Roman"/>
          <w:i/>
          <w:sz w:val="26"/>
          <w:szCs w:val="26"/>
          <w:highlight w:val="white"/>
        </w:rPr>
        <w:t xml:space="preserve">    + Research content</w:t>
      </w:r>
      <w:r w:rsidRPr="00596C21">
        <w:rPr>
          <w:rFonts w:ascii="Times New Roman" w:hAnsi="Times New Roman"/>
          <w:i/>
          <w:sz w:val="26"/>
          <w:szCs w:val="26"/>
          <w:highlight w:val="white"/>
        </w:rPr>
        <w:t>:</w:t>
      </w:r>
      <w:r w:rsidRPr="00130690">
        <w:t xml:space="preserve"> </w:t>
      </w:r>
      <w:r w:rsidRPr="00130690">
        <w:rPr>
          <w:rFonts w:ascii="Times New Roman" w:hAnsi="Times New Roman"/>
          <w:iCs/>
          <w:sz w:val="26"/>
          <w:szCs w:val="26"/>
        </w:rPr>
        <w:t>The thesis limits its study of the role of Islam to several key areas, such as the perceptions, ideologies, ethics, and lifestyles of the Cham community in An Giang</w:t>
      </w:r>
      <w:r w:rsidR="007E541D">
        <w:rPr>
          <w:rFonts w:ascii="Times New Roman" w:hAnsi="Times New Roman"/>
          <w:sz w:val="26"/>
          <w:szCs w:val="26"/>
          <w:highlight w:val="white"/>
        </w:rPr>
        <w:t>.</w:t>
      </w:r>
    </w:p>
    <w:p w14:paraId="19D6BDF3" w14:textId="7DAB2050" w:rsidR="00130690" w:rsidRDefault="00130690" w:rsidP="00130690">
      <w:pPr>
        <w:widowControl w:val="0"/>
        <w:tabs>
          <w:tab w:val="left" w:pos="1484"/>
        </w:tabs>
        <w:spacing w:before="120" w:after="120" w:line="312" w:lineRule="auto"/>
        <w:ind w:left="57" w:right="57" w:firstLine="753"/>
        <w:jc w:val="both"/>
        <w:rPr>
          <w:rFonts w:ascii="Times New Roman" w:hAnsi="Times New Roman"/>
          <w:sz w:val="26"/>
          <w:szCs w:val="26"/>
        </w:rPr>
      </w:pPr>
      <w:r>
        <w:rPr>
          <w:rFonts w:ascii="Times New Roman" w:hAnsi="Times New Roman"/>
          <w:sz w:val="26"/>
          <w:szCs w:val="26"/>
          <w:highlight w:val="white"/>
        </w:rPr>
        <w:t>+</w:t>
      </w:r>
      <w:r w:rsidRPr="00130690">
        <w:rPr>
          <w:rFonts w:ascii="Segoe UI" w:hAnsi="Segoe UI" w:cs="Segoe UI"/>
          <w:color w:val="000000"/>
          <w:sz w:val="27"/>
          <w:szCs w:val="27"/>
          <w:shd w:val="clear" w:color="auto" w:fill="F7F7F7"/>
        </w:rPr>
        <w:t xml:space="preserve"> </w:t>
      </w:r>
      <w:r w:rsidRPr="00130690">
        <w:rPr>
          <w:rFonts w:ascii="Times New Roman" w:hAnsi="Times New Roman"/>
          <w:i/>
          <w:sz w:val="26"/>
          <w:szCs w:val="26"/>
          <w:highlight w:val="white"/>
        </w:rPr>
        <w:t>Research Space:</w:t>
      </w:r>
      <w:r w:rsidRPr="00596C21">
        <w:rPr>
          <w:rFonts w:ascii="Times New Roman" w:hAnsi="Times New Roman"/>
          <w:sz w:val="26"/>
          <w:szCs w:val="26"/>
          <w:highlight w:val="white"/>
        </w:rPr>
        <w:t xml:space="preserve"> </w:t>
      </w:r>
      <w:r w:rsidRPr="00130690">
        <w:rPr>
          <w:rFonts w:ascii="Times New Roman" w:hAnsi="Times New Roman"/>
          <w:sz w:val="26"/>
          <w:szCs w:val="26"/>
        </w:rPr>
        <w:t xml:space="preserve">The Cham people </w:t>
      </w:r>
      <w:r>
        <w:rPr>
          <w:rFonts w:ascii="Times New Roman" w:hAnsi="Times New Roman"/>
          <w:sz w:val="26"/>
          <w:szCs w:val="26"/>
        </w:rPr>
        <w:t>live</w:t>
      </w:r>
      <w:r w:rsidRPr="00130690">
        <w:rPr>
          <w:rFonts w:ascii="Times New Roman" w:hAnsi="Times New Roman"/>
          <w:sz w:val="26"/>
          <w:szCs w:val="26"/>
        </w:rPr>
        <w:t xml:space="preserve"> across many districts and towns in An Giang province. Therefore, the author focuses the research and survey on the Cham people in the following localities: An Phú town (Đa Phước, Vĩnh Trường, Khánh Bình communes); Châu Thành district (Vĩnh Hanh commune); Châu Phú district (Khánh Bình commune); Tân Châu town (Châu Phong, Châu Giang communes).</w:t>
      </w:r>
    </w:p>
    <w:p w14:paraId="1DB671C3" w14:textId="77777777" w:rsidR="000C478E" w:rsidRPr="00596C21" w:rsidRDefault="000C478E" w:rsidP="00130690">
      <w:pPr>
        <w:widowControl w:val="0"/>
        <w:tabs>
          <w:tab w:val="left" w:pos="1484"/>
        </w:tabs>
        <w:spacing w:before="120" w:after="120" w:line="312" w:lineRule="auto"/>
        <w:ind w:left="57" w:right="57" w:firstLine="753"/>
        <w:jc w:val="both"/>
        <w:rPr>
          <w:rFonts w:ascii="Times New Roman" w:hAnsi="Times New Roman"/>
          <w:sz w:val="26"/>
          <w:szCs w:val="26"/>
          <w:highlight w:val="white"/>
        </w:rPr>
      </w:pPr>
    </w:p>
    <w:p w14:paraId="0D8C7C7C" w14:textId="77777777" w:rsidR="00596C21" w:rsidRPr="00596C21" w:rsidRDefault="00596C21" w:rsidP="00596C21">
      <w:pPr>
        <w:widowControl w:val="0"/>
        <w:tabs>
          <w:tab w:val="left" w:pos="1484"/>
        </w:tabs>
        <w:spacing w:before="120" w:after="120" w:line="312" w:lineRule="auto"/>
        <w:ind w:left="57" w:right="57" w:hanging="57"/>
        <w:jc w:val="both"/>
        <w:rPr>
          <w:rFonts w:ascii="Times New Roman" w:hAnsi="Times New Roman"/>
          <w:b/>
          <w:sz w:val="26"/>
          <w:szCs w:val="26"/>
          <w:highlight w:val="white"/>
        </w:rPr>
      </w:pPr>
      <w:r w:rsidRPr="00596C21">
        <w:rPr>
          <w:rFonts w:ascii="Times New Roman" w:hAnsi="Times New Roman"/>
          <w:b/>
          <w:sz w:val="26"/>
          <w:szCs w:val="26"/>
        </w:rPr>
        <w:lastRenderedPageBreak/>
        <w:t>2. Research method</w:t>
      </w:r>
    </w:p>
    <w:p w14:paraId="3FACC19F" w14:textId="3834EE02" w:rsidR="00130690" w:rsidRPr="00596C21" w:rsidRDefault="00130690" w:rsidP="00596C21">
      <w:pPr>
        <w:widowControl w:val="0"/>
        <w:tabs>
          <w:tab w:val="left" w:pos="1484"/>
        </w:tabs>
        <w:spacing w:before="120" w:after="120" w:line="312" w:lineRule="auto"/>
        <w:ind w:left="57" w:right="57" w:firstLine="510"/>
        <w:jc w:val="both"/>
        <w:rPr>
          <w:rFonts w:ascii="Times New Roman" w:hAnsi="Times New Roman"/>
          <w:spacing w:val="-4"/>
          <w:sz w:val="26"/>
          <w:szCs w:val="26"/>
          <w:highlight w:val="white"/>
        </w:rPr>
      </w:pPr>
      <w:bookmarkStart w:id="9" w:name="_Hlk155358358"/>
      <w:bookmarkEnd w:id="8"/>
      <w:r w:rsidRPr="00130690">
        <w:rPr>
          <w:rFonts w:ascii="Times New Roman" w:hAnsi="Times New Roman"/>
          <w:spacing w:val="-4"/>
          <w:sz w:val="26"/>
          <w:szCs w:val="26"/>
        </w:rPr>
        <w:t>The thesis utilizes the following methods: sociological research method; in-depth interviews, analysis and synthesis; historical and logical methods, inductive and deductive reasoning, systematization, and comparative analysis.</w:t>
      </w:r>
    </w:p>
    <w:bookmarkEnd w:id="9"/>
    <w:p w14:paraId="7A5D7AF5" w14:textId="77777777" w:rsidR="00596C21" w:rsidRPr="00596C21" w:rsidRDefault="00596C21" w:rsidP="00596C21">
      <w:pPr>
        <w:spacing w:before="120" w:after="120" w:line="312" w:lineRule="auto"/>
        <w:rPr>
          <w:rFonts w:ascii="Times New Roman" w:hAnsi="Times New Roman"/>
          <w:b/>
          <w:sz w:val="26"/>
          <w:szCs w:val="26"/>
        </w:rPr>
      </w:pPr>
      <w:r w:rsidRPr="00596C21">
        <w:rPr>
          <w:rFonts w:ascii="Times New Roman" w:hAnsi="Times New Roman"/>
          <w:b/>
          <w:sz w:val="26"/>
          <w:szCs w:val="26"/>
        </w:rPr>
        <w:t>3. Main results and conclusions</w:t>
      </w:r>
    </w:p>
    <w:p w14:paraId="6F431112" w14:textId="77777777" w:rsidR="00596C21" w:rsidRPr="00596C21" w:rsidRDefault="00596C21" w:rsidP="00596C21">
      <w:pPr>
        <w:spacing w:before="120" w:after="120" w:line="312" w:lineRule="auto"/>
        <w:ind w:firstLine="567"/>
        <w:rPr>
          <w:rFonts w:ascii="Times New Roman" w:hAnsi="Times New Roman"/>
          <w:b/>
          <w:i/>
          <w:sz w:val="26"/>
          <w:szCs w:val="26"/>
        </w:rPr>
      </w:pPr>
      <w:r w:rsidRPr="00596C21">
        <w:rPr>
          <w:rFonts w:ascii="Times New Roman" w:hAnsi="Times New Roman"/>
          <w:b/>
          <w:i/>
          <w:sz w:val="26"/>
          <w:szCs w:val="26"/>
        </w:rPr>
        <w:t>3.1.</w:t>
      </w:r>
      <w:r>
        <w:rPr>
          <w:rFonts w:ascii="Times New Roman" w:hAnsi="Times New Roman"/>
          <w:b/>
          <w:i/>
          <w:sz w:val="26"/>
          <w:szCs w:val="26"/>
        </w:rPr>
        <w:t xml:space="preserve"> The main results of the thesis</w:t>
      </w:r>
    </w:p>
    <w:p w14:paraId="01E3787B" w14:textId="32ABB0BF" w:rsidR="00130690" w:rsidRDefault="00130690" w:rsidP="008E2B2C">
      <w:pPr>
        <w:widowControl w:val="0"/>
        <w:tabs>
          <w:tab w:val="left" w:pos="1484"/>
        </w:tabs>
        <w:spacing w:before="120" w:after="120" w:line="288" w:lineRule="auto"/>
        <w:ind w:left="57" w:right="57" w:firstLine="720"/>
        <w:jc w:val="both"/>
        <w:rPr>
          <w:rFonts w:ascii="Times New Roman" w:hAnsi="Times New Roman"/>
          <w:spacing w:val="-4"/>
          <w:sz w:val="26"/>
          <w:szCs w:val="26"/>
          <w:highlight w:val="white"/>
          <w:lang w:val="fr-FR"/>
        </w:rPr>
      </w:pPr>
      <w:r w:rsidRPr="00FC6212">
        <w:rPr>
          <w:rFonts w:ascii="Times New Roman" w:hAnsi="Times New Roman"/>
          <w:i/>
          <w:iCs/>
          <w:spacing w:val="-4"/>
          <w:sz w:val="26"/>
          <w:szCs w:val="26"/>
          <w:lang w:val="fr-FR"/>
        </w:rPr>
        <w:t>Firstly,</w:t>
      </w:r>
      <w:r w:rsidRPr="00130690">
        <w:rPr>
          <w:rFonts w:ascii="Times New Roman" w:hAnsi="Times New Roman"/>
          <w:spacing w:val="-4"/>
          <w:sz w:val="26"/>
          <w:szCs w:val="26"/>
          <w:lang w:val="fr-FR"/>
        </w:rPr>
        <w:t xml:space="preserve"> the thesis clarifies some general theories about Islam and Islam in the Cham community in An Giang province today.</w:t>
      </w:r>
    </w:p>
    <w:p w14:paraId="65991399" w14:textId="457E3BE3" w:rsidR="00FC6212" w:rsidRPr="00B54E1B" w:rsidRDefault="00FC6212" w:rsidP="008E2B2C">
      <w:pPr>
        <w:widowControl w:val="0"/>
        <w:tabs>
          <w:tab w:val="left" w:pos="1484"/>
        </w:tabs>
        <w:spacing w:before="120" w:after="120" w:line="288" w:lineRule="auto"/>
        <w:ind w:left="57" w:right="57" w:firstLine="720"/>
        <w:jc w:val="both"/>
        <w:rPr>
          <w:rFonts w:ascii="Times New Roman" w:eastAsia="TimesNewRomanPSMT" w:hAnsi="Times New Roman"/>
          <w:spacing w:val="-4"/>
          <w:sz w:val="26"/>
          <w:szCs w:val="26"/>
          <w:highlight w:val="white"/>
        </w:rPr>
      </w:pPr>
      <w:r w:rsidRPr="00FC6212">
        <w:rPr>
          <w:rFonts w:ascii="Times New Roman" w:eastAsia="TimesNewRomanPSMT" w:hAnsi="Times New Roman"/>
          <w:i/>
          <w:iCs/>
          <w:spacing w:val="-4"/>
          <w:sz w:val="26"/>
          <w:szCs w:val="26"/>
        </w:rPr>
        <w:t>Secondly,</w:t>
      </w:r>
      <w:r w:rsidRPr="00FC6212">
        <w:rPr>
          <w:rFonts w:ascii="Times New Roman" w:eastAsia="TimesNewRomanPSMT" w:hAnsi="Times New Roman"/>
          <w:spacing w:val="-4"/>
          <w:sz w:val="26"/>
          <w:szCs w:val="26"/>
        </w:rPr>
        <w:t xml:space="preserve"> through fieldwork and surveys, the thesis analyzes the role of Islam in various aspects of the Cham community</w:t>
      </w:r>
      <w:r>
        <w:rPr>
          <w:rFonts w:ascii="Times New Roman" w:eastAsia="TimesNewRomanPSMT" w:hAnsi="Times New Roman"/>
          <w:spacing w:val="-4"/>
          <w:sz w:val="26"/>
          <w:szCs w:val="26"/>
        </w:rPr>
        <w:t>’</w:t>
      </w:r>
      <w:r w:rsidRPr="00FC6212">
        <w:rPr>
          <w:rFonts w:ascii="Times New Roman" w:eastAsia="TimesNewRomanPSMT" w:hAnsi="Times New Roman"/>
          <w:spacing w:val="-4"/>
          <w:sz w:val="26"/>
          <w:szCs w:val="26"/>
        </w:rPr>
        <w:t>s life in An Giang province, including their perceptions, ideologies, ethics, and lifestyles.</w:t>
      </w:r>
    </w:p>
    <w:p w14:paraId="359F07F1" w14:textId="3738FB9C" w:rsidR="00FC6212" w:rsidRDefault="00FC6212" w:rsidP="008E2B2C">
      <w:pPr>
        <w:widowControl w:val="0"/>
        <w:tabs>
          <w:tab w:val="left" w:pos="1484"/>
        </w:tabs>
        <w:spacing w:before="120" w:after="120" w:line="288" w:lineRule="auto"/>
        <w:ind w:left="57" w:right="57" w:firstLine="720"/>
        <w:jc w:val="both"/>
        <w:rPr>
          <w:rFonts w:ascii="Times New Roman" w:eastAsia="TimesNewRomanPSMT" w:hAnsi="Times New Roman"/>
          <w:sz w:val="26"/>
          <w:szCs w:val="26"/>
          <w:highlight w:val="white"/>
        </w:rPr>
      </w:pPr>
      <w:r w:rsidRPr="00FC6212">
        <w:rPr>
          <w:rFonts w:ascii="Times New Roman" w:eastAsia="TimesNewRomanPSMT" w:hAnsi="Times New Roman"/>
          <w:i/>
          <w:iCs/>
          <w:sz w:val="26"/>
          <w:szCs w:val="26"/>
        </w:rPr>
        <w:t>Thirdly,</w:t>
      </w:r>
      <w:r w:rsidRPr="00FC6212">
        <w:rPr>
          <w:rFonts w:ascii="Times New Roman" w:eastAsia="TimesNewRomanPSMT" w:hAnsi="Times New Roman"/>
          <w:sz w:val="26"/>
          <w:szCs w:val="26"/>
        </w:rPr>
        <w:t xml:space="preserve"> the thesis raises some issues </w:t>
      </w:r>
      <w:r>
        <w:rPr>
          <w:rFonts w:ascii="Times New Roman" w:eastAsia="TimesNewRomanPSMT" w:hAnsi="Times New Roman"/>
          <w:sz w:val="26"/>
          <w:szCs w:val="26"/>
        </w:rPr>
        <w:t xml:space="preserve">mentioned </w:t>
      </w:r>
      <w:r w:rsidRPr="00FC6212">
        <w:rPr>
          <w:rFonts w:ascii="Times New Roman" w:eastAsia="TimesNewRomanPSMT" w:hAnsi="Times New Roman"/>
          <w:sz w:val="26"/>
          <w:szCs w:val="26"/>
        </w:rPr>
        <w:t>in the study of the current situation. Simultaneously, the thesis forecasts some trends in the transformation of Islam in the cultural and spiritual life of the Cham community in An Giang today.</w:t>
      </w:r>
    </w:p>
    <w:p w14:paraId="04F050DA" w14:textId="66BF8D55" w:rsidR="00FC6212" w:rsidRPr="00B54E1B" w:rsidRDefault="00FC6212" w:rsidP="008E2B2C">
      <w:pPr>
        <w:widowControl w:val="0"/>
        <w:tabs>
          <w:tab w:val="left" w:pos="1484"/>
        </w:tabs>
        <w:spacing w:before="120" w:after="120" w:line="288" w:lineRule="auto"/>
        <w:ind w:left="57" w:right="57" w:firstLine="720"/>
        <w:jc w:val="both"/>
        <w:rPr>
          <w:rFonts w:ascii="Times New Roman" w:hAnsi="Times New Roman"/>
          <w:spacing w:val="-2"/>
          <w:sz w:val="26"/>
          <w:szCs w:val="26"/>
        </w:rPr>
      </w:pPr>
      <w:r w:rsidRPr="00FC6212">
        <w:rPr>
          <w:rFonts w:ascii="Times New Roman" w:hAnsi="Times New Roman"/>
          <w:i/>
          <w:iCs/>
          <w:spacing w:val="-2"/>
          <w:sz w:val="26"/>
          <w:szCs w:val="26"/>
        </w:rPr>
        <w:t>Fourthly,</w:t>
      </w:r>
      <w:r w:rsidRPr="00FC6212">
        <w:rPr>
          <w:rFonts w:ascii="Times New Roman" w:hAnsi="Times New Roman"/>
          <w:spacing w:val="-2"/>
          <w:sz w:val="26"/>
          <w:szCs w:val="26"/>
        </w:rPr>
        <w:t xml:space="preserve"> the thesis </w:t>
      </w:r>
      <w:r>
        <w:rPr>
          <w:rFonts w:ascii="Times New Roman" w:hAnsi="Times New Roman"/>
          <w:spacing w:val="-2"/>
          <w:sz w:val="26"/>
          <w:szCs w:val="26"/>
        </w:rPr>
        <w:t>recommends</w:t>
      </w:r>
      <w:r w:rsidRPr="00FC6212">
        <w:rPr>
          <w:rFonts w:ascii="Times New Roman" w:hAnsi="Times New Roman"/>
          <w:spacing w:val="-2"/>
          <w:sz w:val="26"/>
          <w:szCs w:val="26"/>
        </w:rPr>
        <w:t xml:space="preserve"> some basic directions and solutions to promote the positive aspects and mitigate the negative impacts of Islam in the cultural and spiritual life of the Cham community in An Giang today.</w:t>
      </w:r>
    </w:p>
    <w:p w14:paraId="73B89257" w14:textId="77777777" w:rsidR="00596C21" w:rsidRPr="00596C21" w:rsidRDefault="00596C21" w:rsidP="00596C21">
      <w:pPr>
        <w:widowControl w:val="0"/>
        <w:tabs>
          <w:tab w:val="left" w:pos="1484"/>
        </w:tabs>
        <w:autoSpaceDE w:val="0"/>
        <w:autoSpaceDN w:val="0"/>
        <w:adjustRightInd w:val="0"/>
        <w:spacing w:before="120" w:after="120" w:line="312" w:lineRule="auto"/>
        <w:ind w:left="57" w:right="57" w:firstLine="510"/>
        <w:jc w:val="both"/>
        <w:rPr>
          <w:rFonts w:ascii="Times New Roman" w:hAnsi="Times New Roman"/>
          <w:b/>
          <w:i/>
          <w:sz w:val="26"/>
          <w:szCs w:val="26"/>
          <w:highlight w:val="white"/>
        </w:rPr>
      </w:pPr>
      <w:r w:rsidRPr="00596C21">
        <w:rPr>
          <w:rFonts w:ascii="Times New Roman" w:hAnsi="Times New Roman"/>
          <w:b/>
          <w:i/>
          <w:sz w:val="26"/>
          <w:szCs w:val="26"/>
        </w:rPr>
        <w:t>3.2. Conclusion</w:t>
      </w:r>
    </w:p>
    <w:p w14:paraId="7FD7B529" w14:textId="44281088" w:rsidR="00FC6212" w:rsidRPr="00596C21" w:rsidRDefault="00FC6212" w:rsidP="00596C21">
      <w:pPr>
        <w:widowControl w:val="0"/>
        <w:tabs>
          <w:tab w:val="left" w:pos="1484"/>
        </w:tabs>
        <w:autoSpaceDE w:val="0"/>
        <w:autoSpaceDN w:val="0"/>
        <w:adjustRightInd w:val="0"/>
        <w:spacing w:before="120" w:after="120" w:line="312" w:lineRule="auto"/>
        <w:ind w:left="57" w:right="57" w:firstLine="510"/>
        <w:jc w:val="both"/>
        <w:rPr>
          <w:rFonts w:ascii="Times New Roman" w:hAnsi="Times New Roman"/>
          <w:spacing w:val="-2"/>
          <w:sz w:val="26"/>
          <w:szCs w:val="26"/>
          <w:highlight w:val="white"/>
        </w:rPr>
      </w:pPr>
      <w:r w:rsidRPr="00FC6212">
        <w:rPr>
          <w:rFonts w:ascii="Times New Roman" w:hAnsi="Times New Roman"/>
          <w:spacing w:val="-2"/>
          <w:sz w:val="26"/>
          <w:szCs w:val="26"/>
        </w:rPr>
        <w:t>In terms of scientific contribution, the thesis clarifies the fundamental roles of Islam in the cultural and spiritual life of the Cham community in An Giang today, such as its role as a core element in their worldview, philosophy of life, ethics, and lifestyle.</w:t>
      </w:r>
    </w:p>
    <w:p w14:paraId="0C7A6719" w14:textId="2017A63C" w:rsidR="00FC6212" w:rsidRDefault="00FC6212" w:rsidP="00596C21">
      <w:pPr>
        <w:widowControl w:val="0"/>
        <w:tabs>
          <w:tab w:val="left" w:pos="1484"/>
        </w:tabs>
        <w:autoSpaceDE w:val="0"/>
        <w:autoSpaceDN w:val="0"/>
        <w:adjustRightInd w:val="0"/>
        <w:spacing w:before="120" w:after="120" w:line="312" w:lineRule="auto"/>
        <w:ind w:left="57" w:right="57" w:firstLine="510"/>
        <w:jc w:val="both"/>
        <w:rPr>
          <w:rFonts w:ascii="Times New Roman" w:hAnsi="Times New Roman"/>
          <w:sz w:val="26"/>
          <w:szCs w:val="26"/>
        </w:rPr>
      </w:pPr>
      <w:r w:rsidRPr="00FC6212">
        <w:rPr>
          <w:rFonts w:ascii="Times New Roman" w:hAnsi="Times New Roman"/>
          <w:sz w:val="26"/>
          <w:szCs w:val="26"/>
        </w:rPr>
        <w:t>In terms of practical application, the thesis can serve as a reference document for those interested in the role of Islam in the cultural and spiritual life of the Cham people in An Giang. Additionally, the thesis contributes to providing a scientific basis for local authorities to gain further understanding and develop appropriate perspectives in implementing religious and ethnic policies towards the Cham people, as well as promoting the positive aspects of Islam in the cultural and spiritual life of the Cham community in An Giang province.</w:t>
      </w:r>
    </w:p>
    <w:p w14:paraId="24D6C031" w14:textId="77777777" w:rsidR="000C478E" w:rsidRPr="00763E79" w:rsidRDefault="000C478E" w:rsidP="000C478E">
      <w:pPr>
        <w:tabs>
          <w:tab w:val="center" w:pos="7200"/>
        </w:tabs>
        <w:jc w:val="right"/>
        <w:rPr>
          <w:rFonts w:ascii="Times New Roman" w:hAnsi="Times New Roman"/>
          <w:sz w:val="26"/>
          <w:szCs w:val="26"/>
        </w:rPr>
      </w:pPr>
      <w:r w:rsidRPr="00763E79">
        <w:rPr>
          <w:rFonts w:ascii="Times New Roman" w:hAnsi="Times New Roman"/>
          <w:sz w:val="26"/>
          <w:szCs w:val="26"/>
        </w:rPr>
        <w:t xml:space="preserve">Ho Chi Minh City, </w:t>
      </w:r>
      <w:r>
        <w:rPr>
          <w:rFonts w:ascii="Times New Roman" w:hAnsi="Times New Roman"/>
          <w:sz w:val="26"/>
          <w:szCs w:val="26"/>
        </w:rPr>
        <w:t>April 24</w:t>
      </w:r>
      <w:r>
        <w:rPr>
          <w:rFonts w:ascii="Times New Roman" w:hAnsi="Times New Roman"/>
          <w:sz w:val="26"/>
          <w:szCs w:val="26"/>
          <w:vertAlign w:val="superscript"/>
        </w:rPr>
        <w:t xml:space="preserve">th </w:t>
      </w:r>
      <w:r w:rsidRPr="00763E79">
        <w:rPr>
          <w:rFonts w:ascii="Times New Roman" w:hAnsi="Times New Roman"/>
          <w:sz w:val="26"/>
          <w:szCs w:val="26"/>
        </w:rPr>
        <w:t xml:space="preserve"> 2024</w:t>
      </w:r>
    </w:p>
    <w:p w14:paraId="5D97D085" w14:textId="729F207A" w:rsidR="000C478E" w:rsidRDefault="000C478E" w:rsidP="000C478E">
      <w:pPr>
        <w:tabs>
          <w:tab w:val="center" w:pos="2160"/>
          <w:tab w:val="center" w:pos="7200"/>
        </w:tabs>
        <w:rPr>
          <w:rFonts w:ascii="Times New Roman" w:hAnsi="Times New Roman"/>
          <w:b/>
          <w:bCs/>
          <w:sz w:val="26"/>
          <w:szCs w:val="26"/>
        </w:rPr>
      </w:pPr>
      <w:r w:rsidRPr="00763E79">
        <w:rPr>
          <w:rFonts w:ascii="Times New Roman" w:hAnsi="Times New Roman"/>
          <w:b/>
          <w:bCs/>
          <w:sz w:val="26"/>
          <w:szCs w:val="26"/>
        </w:rPr>
        <w:tab/>
        <w:t>Scientific supervisor</w:t>
      </w:r>
      <w:r w:rsidRPr="00763E79">
        <w:rPr>
          <w:rFonts w:ascii="Times New Roman" w:hAnsi="Times New Roman"/>
          <w:b/>
          <w:bCs/>
          <w:sz w:val="26"/>
          <w:szCs w:val="26"/>
        </w:rPr>
        <w:tab/>
      </w:r>
      <w:r>
        <w:rPr>
          <w:rFonts w:ascii="Times New Roman" w:hAnsi="Times New Roman"/>
          <w:b/>
          <w:bCs/>
          <w:sz w:val="26"/>
          <w:szCs w:val="26"/>
        </w:rPr>
        <w:t xml:space="preserve">     </w:t>
      </w:r>
      <w:r>
        <w:rPr>
          <w:rFonts w:ascii="Times New Roman" w:hAnsi="Times New Roman"/>
          <w:b/>
          <w:bCs/>
          <w:sz w:val="26"/>
          <w:szCs w:val="26"/>
        </w:rPr>
        <w:t xml:space="preserve">PhD </w:t>
      </w:r>
      <w:r w:rsidRPr="00763E79">
        <w:rPr>
          <w:rFonts w:ascii="Times New Roman" w:hAnsi="Times New Roman"/>
          <w:b/>
          <w:bCs/>
          <w:sz w:val="26"/>
          <w:szCs w:val="26"/>
        </w:rPr>
        <w:t>Student</w:t>
      </w:r>
    </w:p>
    <w:p w14:paraId="175086F8" w14:textId="77777777" w:rsidR="000C478E" w:rsidRDefault="000C478E" w:rsidP="000C478E">
      <w:pPr>
        <w:tabs>
          <w:tab w:val="center" w:pos="2160"/>
          <w:tab w:val="center" w:pos="7200"/>
        </w:tabs>
        <w:rPr>
          <w:rFonts w:ascii="Times New Roman" w:hAnsi="Times New Roman"/>
          <w:b/>
          <w:bCs/>
          <w:sz w:val="26"/>
          <w:szCs w:val="26"/>
        </w:rPr>
      </w:pPr>
      <w:bookmarkStart w:id="10" w:name="_GoBack"/>
      <w:bookmarkEnd w:id="10"/>
    </w:p>
    <w:p w14:paraId="7963952F" w14:textId="26797CD3" w:rsidR="000C478E" w:rsidRPr="00B54E1B" w:rsidRDefault="000C478E" w:rsidP="000C478E">
      <w:pPr>
        <w:spacing w:before="120" w:after="120" w:line="288" w:lineRule="auto"/>
        <w:jc w:val="both"/>
        <w:rPr>
          <w:rFonts w:ascii="Times New Roman" w:hAnsi="Times New Roman"/>
          <w:sz w:val="26"/>
          <w:szCs w:val="26"/>
        </w:rPr>
      </w:pPr>
      <w:r w:rsidRPr="00D16CC3">
        <w:rPr>
          <w:rFonts w:ascii="Times New Roman" w:hAnsi="Times New Roman"/>
          <w:b/>
          <w:bCs/>
          <w:sz w:val="28"/>
          <w:szCs w:val="28"/>
        </w:rPr>
        <w:t>Assoc. Pro. Dr</w:t>
      </w:r>
      <w:r w:rsidRPr="00D16CC3">
        <w:rPr>
          <w:rFonts w:ascii="Times New Roman" w:hAnsi="Times New Roman"/>
          <w:b/>
          <w:bCs/>
          <w:sz w:val="28"/>
          <w:szCs w:val="28"/>
          <w:lang w:val="vi-VN"/>
        </w:rPr>
        <w:t xml:space="preserve">. </w:t>
      </w:r>
      <w:r>
        <w:rPr>
          <w:rFonts w:ascii="Times New Roman" w:hAnsi="Times New Roman"/>
          <w:b/>
          <w:sz w:val="26"/>
          <w:szCs w:val="26"/>
        </w:rPr>
        <w:t xml:space="preserve">VO VAN THANG                              </w:t>
      </w:r>
      <w:r>
        <w:rPr>
          <w:rFonts w:ascii="Times New Roman" w:hAnsi="Times New Roman"/>
          <w:b/>
          <w:sz w:val="26"/>
          <w:szCs w:val="26"/>
        </w:rPr>
        <w:t xml:space="preserve">     </w:t>
      </w:r>
      <w:r>
        <w:rPr>
          <w:rFonts w:ascii="Times New Roman" w:hAnsi="Times New Roman"/>
          <w:b/>
          <w:sz w:val="26"/>
          <w:szCs w:val="26"/>
        </w:rPr>
        <w:t xml:space="preserve"> DO THI THANH HA</w:t>
      </w:r>
    </w:p>
    <w:sectPr w:rsidR="000C478E" w:rsidRPr="00B54E1B" w:rsidSect="000C478E">
      <w:pgSz w:w="12240" w:h="15840"/>
      <w:pgMar w:top="993" w:right="1183" w:bottom="851"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586"/>
    <w:rsid w:val="000C478E"/>
    <w:rsid w:val="00130690"/>
    <w:rsid w:val="001C6833"/>
    <w:rsid w:val="00596C21"/>
    <w:rsid w:val="005E1B93"/>
    <w:rsid w:val="00766C09"/>
    <w:rsid w:val="007E541D"/>
    <w:rsid w:val="007F0BAF"/>
    <w:rsid w:val="008128DE"/>
    <w:rsid w:val="008E2B2C"/>
    <w:rsid w:val="009306D3"/>
    <w:rsid w:val="00C43586"/>
    <w:rsid w:val="00C45419"/>
    <w:rsid w:val="00CF5E43"/>
    <w:rsid w:val="00FA4015"/>
    <w:rsid w:val="00FC6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EB92A"/>
  <w15:chartTrackingRefBased/>
  <w15:docId w15:val="{19AD2F7F-702C-43C5-9D55-8A9C4243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586"/>
    <w:pPr>
      <w:spacing w:after="200" w:line="276" w:lineRule="auto"/>
    </w:pPr>
    <w:rPr>
      <w:rFonts w:ascii="Calibri" w:eastAsia="Calibri" w:hAnsi="Calibri" w:cs="Times New Roman"/>
    </w:rPr>
  </w:style>
  <w:style w:type="paragraph" w:styleId="Heading3">
    <w:name w:val="heading 3"/>
    <w:basedOn w:val="Normal"/>
    <w:next w:val="Normal"/>
    <w:link w:val="Heading3Char"/>
    <w:uiPriority w:val="9"/>
    <w:unhideWhenUsed/>
    <w:qFormat/>
    <w:rsid w:val="00596C21"/>
    <w:pPr>
      <w:keepNext/>
      <w:keepLines/>
      <w:spacing w:before="40" w:after="0" w:line="240" w:lineRule="atLeast"/>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6C21"/>
    <w:pPr>
      <w:ind w:left="720"/>
      <w:contextualSpacing/>
    </w:pPr>
  </w:style>
  <w:style w:type="character" w:customStyle="1" w:styleId="Heading3Char">
    <w:name w:val="Heading 3 Char"/>
    <w:basedOn w:val="DefaultParagraphFont"/>
    <w:link w:val="Heading3"/>
    <w:uiPriority w:val="9"/>
    <w:rsid w:val="00596C21"/>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1306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Đỗ Thị Thanh</dc:creator>
  <cp:keywords/>
  <dc:description/>
  <cp:lastModifiedBy>Hà Đỗ Thị Thanh</cp:lastModifiedBy>
  <cp:revision>3</cp:revision>
  <dcterms:created xsi:type="dcterms:W3CDTF">2024-04-17T01:12:00Z</dcterms:created>
  <dcterms:modified xsi:type="dcterms:W3CDTF">2024-04-19T05:20:00Z</dcterms:modified>
</cp:coreProperties>
</file>